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航站楼进出物品放行单</w:t>
      </w:r>
      <w:r>
        <w:rPr>
          <w:rFonts w:hint="eastAsia" w:ascii="楷体" w:hAnsi="楷体" w:eastAsia="楷体"/>
          <w:sz w:val="24"/>
          <w:szCs w:val="24"/>
        </w:rPr>
        <w:t>存根编号TOC-</w:t>
      </w:r>
    </w:p>
    <w:p>
      <w:pPr>
        <w:spacing w:line="4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兹有单位需将以下物品从航站楼(东、西两翼进货通道)</w:t>
      </w:r>
    </w:p>
    <w:p>
      <w:pPr>
        <w:spacing w:line="4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eastAsia="zh-CN"/>
        </w:rPr>
        <w:t>□</w:t>
      </w:r>
      <w:r>
        <w:rPr>
          <w:rFonts w:hint="eastAsia" w:ascii="楷体" w:hAnsi="楷体" w:eastAsia="楷体"/>
          <w:b/>
          <w:sz w:val="28"/>
          <w:szCs w:val="28"/>
        </w:rPr>
        <w:t>搬入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28"/>
          <w:szCs w:val="28"/>
        </w:rPr>
        <w:t>□搬出</w:t>
      </w:r>
      <w:r>
        <w:rPr>
          <w:rFonts w:hint="eastAsia" w:ascii="楷体" w:hAnsi="楷体" w:eastAsia="楷体"/>
          <w:sz w:val="28"/>
          <w:szCs w:val="28"/>
        </w:rPr>
        <w:t>（请用“√”）选择），请查验后准予放行。</w:t>
      </w:r>
    </w:p>
    <w:tbl>
      <w:tblPr>
        <w:tblStyle w:val="6"/>
        <w:tblW w:w="7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7"/>
        <w:gridCol w:w="256"/>
        <w:gridCol w:w="1911"/>
        <w:gridCol w:w="357"/>
        <w:gridCol w:w="369"/>
        <w:gridCol w:w="773"/>
        <w:gridCol w:w="1661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74" w:type="dxa"/>
            <w:vMerge w:val="restart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料</w:t>
            </w:r>
          </w:p>
        </w:tc>
        <w:tc>
          <w:tcPr>
            <w:tcW w:w="993" w:type="dxa"/>
            <w:gridSpan w:val="2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名称</w:t>
            </w:r>
          </w:p>
        </w:tc>
        <w:tc>
          <w:tcPr>
            <w:tcW w:w="589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/>
                <w:b/>
                <w:color w:val="FF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放行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911" w:type="dxa"/>
          </w:tcPr>
          <w:p>
            <w:pPr>
              <w:spacing w:line="360" w:lineRule="exact"/>
              <w:jc w:val="both"/>
              <w:rPr>
                <w:rFonts w:hint="default" w:ascii="楷体" w:hAnsi="楷体" w:eastAsia="楷体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位置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说明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运送物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品人</w:t>
            </w:r>
          </w:p>
        </w:tc>
        <w:tc>
          <w:tcPr>
            <w:tcW w:w="1911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证件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类型</w:t>
            </w:r>
          </w:p>
        </w:tc>
        <w:tc>
          <w:tcPr>
            <w:tcW w:w="5890" w:type="dxa"/>
            <w:gridSpan w:val="6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身份证: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5890" w:type="dxa"/>
            <w:gridSpan w:val="6"/>
          </w:tcPr>
          <w:p>
            <w:pPr>
              <w:spacing w:line="36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控制区证: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74" w:type="dxa"/>
            <w:vMerge w:val="restart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物品明细</w:t>
            </w:r>
          </w:p>
        </w:tc>
        <w:tc>
          <w:tcPr>
            <w:tcW w:w="6883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物品名称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物品名称</w:t>
            </w: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物品名称</w:t>
            </w: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hint="default" w:ascii="楷体" w:hAnsi="楷体" w:eastAsia="楷体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hint="default" w:ascii="楷体" w:hAnsi="楷体" w:eastAsia="楷体"/>
                <w:b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4" w:type="dxa"/>
            <w:vMerge w:val="continue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7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674" w:type="dxa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批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见</w:t>
            </w:r>
          </w:p>
        </w:tc>
        <w:tc>
          <w:tcPr>
            <w:tcW w:w="3261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申请单位责任人签字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（盖章）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  月     日</w:t>
            </w:r>
          </w:p>
        </w:tc>
        <w:tc>
          <w:tcPr>
            <w:tcW w:w="3622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航站区管理部客户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中心签字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（盖章）</w:t>
            </w:r>
          </w:p>
          <w:p>
            <w:pPr>
              <w:spacing w:line="400" w:lineRule="exact"/>
              <w:ind w:firstLine="1205" w:firstLineChars="500"/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  月     日</w:t>
            </w:r>
          </w:p>
        </w:tc>
      </w:tr>
    </w:tbl>
    <w:p>
      <w:pPr>
        <w:rPr>
          <w:rFonts w:hint="eastAsia" w:ascii="楷体" w:hAnsi="楷体" w:eastAsia="楷体"/>
          <w:sz w:val="6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04" w:firstLineChars="250"/>
        <w:textAlignment w:val="auto"/>
        <w:rPr>
          <w:rFonts w:hint="eastAsia" w:ascii="楷体" w:hAnsi="楷体" w:eastAsia="楷体"/>
          <w:sz w:val="2"/>
          <w:szCs w:val="2"/>
          <w:lang w:eastAsia="zh-CN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航站楼进出物品放行单</w:t>
      </w:r>
      <w:r>
        <w:rPr>
          <w:rFonts w:hint="eastAsia" w:ascii="楷体" w:hAnsi="楷体" w:eastAsia="楷体"/>
          <w:sz w:val="24"/>
          <w:szCs w:val="24"/>
        </w:rPr>
        <w:t>编号TOC-</w:t>
      </w:r>
    </w:p>
    <w:p>
      <w:pPr>
        <w:spacing w:line="400" w:lineRule="exact"/>
        <w:ind w:firstLine="840" w:firstLineChars="3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兹有单位需将以下物品从航站楼(东、西两翼进货通道)</w:t>
      </w:r>
    </w:p>
    <w:p>
      <w:pPr>
        <w:spacing w:line="400" w:lineRule="exact"/>
        <w:ind w:firstLine="281" w:firstLineChars="1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eastAsia="zh-CN"/>
        </w:rPr>
        <w:t>□</w:t>
      </w:r>
      <w:r>
        <w:rPr>
          <w:rFonts w:hint="eastAsia" w:ascii="楷体" w:hAnsi="楷体" w:eastAsia="楷体"/>
          <w:b/>
          <w:sz w:val="28"/>
          <w:szCs w:val="28"/>
        </w:rPr>
        <w:t>搬入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b/>
          <w:sz w:val="28"/>
          <w:szCs w:val="28"/>
        </w:rPr>
        <w:t>□搬出</w:t>
      </w:r>
      <w:r>
        <w:rPr>
          <w:rFonts w:hint="eastAsia" w:ascii="楷体" w:hAnsi="楷体" w:eastAsia="楷体"/>
          <w:sz w:val="28"/>
          <w:szCs w:val="28"/>
        </w:rPr>
        <w:t>（请用“√”）选择），请查验后准予放行。</w:t>
      </w:r>
    </w:p>
    <w:tbl>
      <w:tblPr>
        <w:tblStyle w:val="6"/>
        <w:tblW w:w="755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6"/>
        <w:gridCol w:w="226"/>
        <w:gridCol w:w="1907"/>
        <w:gridCol w:w="293"/>
        <w:gridCol w:w="427"/>
        <w:gridCol w:w="773"/>
        <w:gridCol w:w="181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67" w:type="dxa"/>
            <w:vMerge w:val="restart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料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名称</w:t>
            </w:r>
          </w:p>
        </w:tc>
        <w:tc>
          <w:tcPr>
            <w:tcW w:w="600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7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放行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907" w:type="dxa"/>
            <w:vAlign w:val="top"/>
          </w:tcPr>
          <w:p>
            <w:pPr>
              <w:spacing w:line="36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位置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说明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7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运送物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品人</w:t>
            </w:r>
          </w:p>
        </w:tc>
        <w:tc>
          <w:tcPr>
            <w:tcW w:w="1907" w:type="dxa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证件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类型</w:t>
            </w:r>
          </w:p>
        </w:tc>
        <w:tc>
          <w:tcPr>
            <w:tcW w:w="6000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身份证: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vMerge w:val="continue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vAlign w:val="top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控制区证: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7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物品明细</w:t>
            </w:r>
          </w:p>
        </w:tc>
        <w:tc>
          <w:tcPr>
            <w:tcW w:w="6992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物品名称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序号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物品名称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物品名称</w:t>
            </w: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theme="minorBidi"/>
                <w:b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楷体" w:hAnsi="楷体" w:eastAsia="楷体" w:cstheme="minorBidi"/>
                <w:b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213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73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56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批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见</w:t>
            </w:r>
          </w:p>
        </w:tc>
        <w:tc>
          <w:tcPr>
            <w:tcW w:w="3192" w:type="dxa"/>
            <w:gridSpan w:val="4"/>
            <w:vAlign w:val="top"/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申请单位责任人签字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（盖章）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  月     日</w:t>
            </w:r>
          </w:p>
        </w:tc>
        <w:tc>
          <w:tcPr>
            <w:tcW w:w="3800" w:type="dxa"/>
            <w:gridSpan w:val="4"/>
            <w:vAlign w:val="top"/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航站区管理部客户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中心签字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（盖章）</w:t>
            </w:r>
          </w:p>
          <w:p>
            <w:pPr>
              <w:spacing w:line="400" w:lineRule="exact"/>
              <w:ind w:firstLine="1205" w:firstLineChars="500"/>
              <w:rPr>
                <w:rFonts w:hint="eastAsia" w:ascii="楷体" w:hAnsi="楷体" w:eastAsia="楷体"/>
                <w:b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      月     日</w:t>
            </w:r>
          </w:p>
        </w:tc>
      </w:tr>
    </w:tbl>
    <w:p>
      <w:pPr>
        <w:rPr>
          <w:rFonts w:ascii="楷体" w:hAnsi="楷体" w:eastAsia="楷体"/>
          <w:b/>
          <w:sz w:val="28"/>
          <w:szCs w:val="28"/>
        </w:rPr>
      </w:pPr>
    </w:p>
    <w:sectPr>
      <w:pgSz w:w="16838" w:h="11906" w:orient="landscape"/>
      <w:pgMar w:top="567" w:right="567" w:bottom="567" w:left="567" w:header="851" w:footer="992" w:gutter="0"/>
      <w:cols w:space="425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223"/>
    <w:rsid w:val="00072DDE"/>
    <w:rsid w:val="00073CB6"/>
    <w:rsid w:val="0008175A"/>
    <w:rsid w:val="000B0F05"/>
    <w:rsid w:val="00170A6B"/>
    <w:rsid w:val="001731F6"/>
    <w:rsid w:val="001C0B2B"/>
    <w:rsid w:val="002238B3"/>
    <w:rsid w:val="0026747F"/>
    <w:rsid w:val="002A5318"/>
    <w:rsid w:val="00306C89"/>
    <w:rsid w:val="003845F5"/>
    <w:rsid w:val="003D1249"/>
    <w:rsid w:val="004445A3"/>
    <w:rsid w:val="00455CD0"/>
    <w:rsid w:val="004765C6"/>
    <w:rsid w:val="004801D7"/>
    <w:rsid w:val="004E1873"/>
    <w:rsid w:val="005108F5"/>
    <w:rsid w:val="005754C1"/>
    <w:rsid w:val="005804B5"/>
    <w:rsid w:val="005D6190"/>
    <w:rsid w:val="00636E06"/>
    <w:rsid w:val="006943C6"/>
    <w:rsid w:val="006A2553"/>
    <w:rsid w:val="006D6A60"/>
    <w:rsid w:val="00705A2B"/>
    <w:rsid w:val="007F5F5D"/>
    <w:rsid w:val="0089518F"/>
    <w:rsid w:val="0094201F"/>
    <w:rsid w:val="009C02C0"/>
    <w:rsid w:val="00A21C28"/>
    <w:rsid w:val="00B17598"/>
    <w:rsid w:val="00B66415"/>
    <w:rsid w:val="00B7035B"/>
    <w:rsid w:val="00B77CAA"/>
    <w:rsid w:val="00B92223"/>
    <w:rsid w:val="00BE4E46"/>
    <w:rsid w:val="00BF5774"/>
    <w:rsid w:val="00CD00A8"/>
    <w:rsid w:val="00D14E7F"/>
    <w:rsid w:val="00DD0869"/>
    <w:rsid w:val="00DD5AC3"/>
    <w:rsid w:val="00DE4568"/>
    <w:rsid w:val="00E066F6"/>
    <w:rsid w:val="00E43D97"/>
    <w:rsid w:val="00E86FA4"/>
    <w:rsid w:val="00EB34D5"/>
    <w:rsid w:val="00EE1D53"/>
    <w:rsid w:val="00EE2F4B"/>
    <w:rsid w:val="00EE5155"/>
    <w:rsid w:val="00FA121A"/>
    <w:rsid w:val="00FB707C"/>
    <w:rsid w:val="00FF3755"/>
    <w:rsid w:val="01F32828"/>
    <w:rsid w:val="07D4338A"/>
    <w:rsid w:val="093C3D4E"/>
    <w:rsid w:val="147D1A4D"/>
    <w:rsid w:val="187A1FEC"/>
    <w:rsid w:val="1E325E43"/>
    <w:rsid w:val="1ED100C4"/>
    <w:rsid w:val="219A4600"/>
    <w:rsid w:val="25A85E1A"/>
    <w:rsid w:val="26AA2BEC"/>
    <w:rsid w:val="2BD304DB"/>
    <w:rsid w:val="2EF25120"/>
    <w:rsid w:val="39423517"/>
    <w:rsid w:val="465028DD"/>
    <w:rsid w:val="51F02FB4"/>
    <w:rsid w:val="53D426CC"/>
    <w:rsid w:val="5AF93A93"/>
    <w:rsid w:val="617A5028"/>
    <w:rsid w:val="6812656B"/>
    <w:rsid w:val="74E24167"/>
    <w:rsid w:val="790A5418"/>
    <w:rsid w:val="7A126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0F272-8E11-4781-B5F0-B36CFBC3A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2013-11-30T00:45:00Z</dcterms:created>
  <dc:creator>lenovo</dc:creator>
  <cp:lastModifiedBy>藏义</cp:lastModifiedBy>
  <cp:lastPrinted>2020-11-19T06:42:00Z</cp:lastPrinted>
  <dcterms:modified xsi:type="dcterms:W3CDTF">2020-11-19T07:41:52Z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